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478" w:rsidRPr="0068058A" w:rsidRDefault="00724478" w:rsidP="00B05F94">
      <w:pPr>
        <w:pStyle w:val="a4"/>
        <w:spacing w:before="0" w:beforeAutospacing="0" w:after="240" w:afterAutospacing="0"/>
        <w:ind w:firstLine="709"/>
        <w:jc w:val="both"/>
        <w:textAlignment w:val="baseline"/>
        <w:rPr>
          <w:spacing w:val="10"/>
          <w:sz w:val="28"/>
          <w:szCs w:val="28"/>
        </w:rPr>
      </w:pPr>
      <w:r w:rsidRPr="0068058A">
        <w:rPr>
          <w:spacing w:val="10"/>
          <w:sz w:val="28"/>
          <w:szCs w:val="28"/>
        </w:rPr>
        <w:t>Каждый ребенок, познавая окружающий мир, старается отразить его в своей деятельности: в игре, в рассказах, в рисовании, в лепке и т.д. Прекрасные возможности в этом отношении представляет изобразительная творческая деятельность. Чем разнообразнее будут условия, способствующие формированию творческой среды, тем ярче станут проявляться художественные способности ребенка.</w:t>
      </w:r>
    </w:p>
    <w:p w:rsidR="00724478" w:rsidRPr="0068058A" w:rsidRDefault="00724478" w:rsidP="00B05F94">
      <w:pPr>
        <w:pStyle w:val="a4"/>
        <w:spacing w:before="0" w:beforeAutospacing="0" w:after="240" w:afterAutospacing="0"/>
        <w:ind w:firstLine="709"/>
        <w:jc w:val="both"/>
        <w:textAlignment w:val="baseline"/>
        <w:rPr>
          <w:spacing w:val="10"/>
          <w:sz w:val="28"/>
          <w:szCs w:val="28"/>
        </w:rPr>
      </w:pPr>
      <w:r w:rsidRPr="0068058A">
        <w:rPr>
          <w:spacing w:val="10"/>
          <w:sz w:val="28"/>
          <w:szCs w:val="28"/>
        </w:rPr>
        <w:t>Рисование нетрадиционными техниками открывают широкий простор для детской фантазии, дает ребенку возможность увлечься творчеством, развить воображение, проявить самостоятельность и инициативу, выразить свою индивидуальность.</w:t>
      </w:r>
    </w:p>
    <w:p w:rsidR="00724478" w:rsidRPr="0068058A" w:rsidRDefault="00724478" w:rsidP="00B05F94">
      <w:pPr>
        <w:pStyle w:val="a4"/>
        <w:spacing w:before="0" w:beforeAutospacing="0" w:after="240" w:afterAutospacing="0"/>
        <w:ind w:firstLine="709"/>
        <w:jc w:val="both"/>
        <w:textAlignment w:val="baseline"/>
        <w:rPr>
          <w:spacing w:val="10"/>
          <w:sz w:val="28"/>
          <w:szCs w:val="28"/>
        </w:rPr>
      </w:pPr>
      <w:r w:rsidRPr="0068058A">
        <w:rPr>
          <w:spacing w:val="10"/>
          <w:sz w:val="28"/>
          <w:szCs w:val="28"/>
        </w:rPr>
        <w:t xml:space="preserve">Нетрадиционные техники рисования являются замечательным способом создания маленьких шедевров. </w:t>
      </w:r>
    </w:p>
    <w:p w:rsidR="00724478" w:rsidRDefault="00724478" w:rsidP="00B05F94">
      <w:pPr>
        <w:ind w:firstLine="709"/>
        <w:jc w:val="both"/>
      </w:pPr>
      <w:r w:rsidRPr="0068058A">
        <w:rPr>
          <w:rFonts w:ascii="Times New Roman" w:hAnsi="Times New Roman" w:cs="Times New Roman"/>
          <w:spacing w:val="10"/>
          <w:sz w:val="28"/>
          <w:szCs w:val="28"/>
        </w:rPr>
        <w:t>Пройдите по ссылки и по</w:t>
      </w:r>
      <w:r w:rsidR="0068058A">
        <w:rPr>
          <w:rFonts w:ascii="Times New Roman" w:hAnsi="Times New Roman" w:cs="Times New Roman"/>
          <w:spacing w:val="10"/>
          <w:sz w:val="28"/>
          <w:szCs w:val="28"/>
        </w:rPr>
        <w:t>п</w:t>
      </w:r>
      <w:r w:rsidRPr="0068058A">
        <w:rPr>
          <w:rFonts w:ascii="Times New Roman" w:hAnsi="Times New Roman" w:cs="Times New Roman"/>
          <w:spacing w:val="10"/>
          <w:sz w:val="28"/>
          <w:szCs w:val="28"/>
        </w:rPr>
        <w:t>ро</w:t>
      </w:r>
      <w:r w:rsidR="00B05F94" w:rsidRPr="0068058A">
        <w:rPr>
          <w:rFonts w:ascii="Times New Roman" w:hAnsi="Times New Roman" w:cs="Times New Roman"/>
          <w:spacing w:val="10"/>
          <w:sz w:val="28"/>
          <w:szCs w:val="28"/>
        </w:rPr>
        <w:t>буйте изобразить свою картину «</w:t>
      </w:r>
      <w:r w:rsidRPr="0068058A">
        <w:rPr>
          <w:rFonts w:ascii="Times New Roman" w:hAnsi="Times New Roman" w:cs="Times New Roman"/>
          <w:spacing w:val="10"/>
          <w:sz w:val="28"/>
          <w:szCs w:val="28"/>
        </w:rPr>
        <w:t>Зимний пейзаж»</w:t>
      </w:r>
      <w:r>
        <w:rPr>
          <w:rFonts w:ascii="Verdana" w:hAnsi="Verdana"/>
          <w:color w:val="555555"/>
          <w:spacing w:val="10"/>
          <w:sz w:val="30"/>
          <w:szCs w:val="30"/>
        </w:rPr>
        <w:t xml:space="preserve">  </w:t>
      </w:r>
      <w:hyperlink r:id="rId4" w:tgtFrame="_blank" w:tooltip="Поделиться ссылкой" w:history="1">
        <w:r w:rsidRPr="00724478">
          <w:rPr>
            <w:rStyle w:val="a3"/>
            <w:rFonts w:ascii="Arial" w:hAnsi="Arial" w:cs="Arial"/>
            <w:spacing w:val="21"/>
            <w:sz w:val="36"/>
            <w:szCs w:val="36"/>
            <w:u w:val="none"/>
          </w:rPr>
          <w:t>https://youtu.be/RQHxfLJbGcU</w:t>
        </w:r>
      </w:hyperlink>
    </w:p>
    <w:p w:rsidR="00724478" w:rsidRDefault="00724478" w:rsidP="00724478">
      <w:pPr>
        <w:pStyle w:val="a4"/>
        <w:spacing w:before="0" w:beforeAutospacing="0" w:after="240" w:afterAutospacing="0"/>
        <w:textAlignment w:val="baseline"/>
        <w:rPr>
          <w:rFonts w:ascii="Verdana" w:hAnsi="Verdana"/>
          <w:color w:val="555555"/>
          <w:spacing w:val="10"/>
          <w:sz w:val="30"/>
          <w:szCs w:val="30"/>
        </w:rPr>
      </w:pPr>
      <w:r>
        <w:rPr>
          <w:rFonts w:ascii="Verdana" w:hAnsi="Verdana"/>
          <w:color w:val="555555"/>
          <w:spacing w:val="10"/>
          <w:sz w:val="30"/>
          <w:szCs w:val="30"/>
        </w:rPr>
        <w:t xml:space="preserve"> </w:t>
      </w:r>
    </w:p>
    <w:p w:rsidR="00724478" w:rsidRDefault="00724478">
      <w:pPr>
        <w:rPr>
          <w:sz w:val="32"/>
          <w:szCs w:val="32"/>
        </w:rPr>
      </w:pPr>
    </w:p>
    <w:p w:rsidR="00724478" w:rsidRPr="00724478" w:rsidRDefault="00724478">
      <w:pPr>
        <w:rPr>
          <w:sz w:val="32"/>
          <w:szCs w:val="32"/>
        </w:rPr>
      </w:pPr>
    </w:p>
    <w:sectPr w:rsidR="00724478" w:rsidRPr="00724478" w:rsidSect="00727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4478"/>
    <w:rsid w:val="004876FF"/>
    <w:rsid w:val="004A2349"/>
    <w:rsid w:val="0068058A"/>
    <w:rsid w:val="00724478"/>
    <w:rsid w:val="00727F45"/>
    <w:rsid w:val="00892919"/>
    <w:rsid w:val="00B05F94"/>
    <w:rsid w:val="00D43482"/>
    <w:rsid w:val="00FE6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4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447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24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8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RQHxfLJbGc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</cp:lastModifiedBy>
  <cp:revision>3</cp:revision>
  <dcterms:created xsi:type="dcterms:W3CDTF">2020-12-24T12:43:00Z</dcterms:created>
  <dcterms:modified xsi:type="dcterms:W3CDTF">2020-12-25T07:54:00Z</dcterms:modified>
</cp:coreProperties>
</file>