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53" w:rsidRPr="00726FF5" w:rsidRDefault="009E0CC8" w:rsidP="009E0CC8">
      <w:pPr>
        <w:jc w:val="center"/>
        <w:rPr>
          <w:b/>
          <w:color w:val="FFC000" w:themeColor="accent4"/>
          <w:sz w:val="48"/>
          <w:szCs w:val="48"/>
        </w:rPr>
      </w:pPr>
      <w:r w:rsidRPr="00726FF5">
        <w:rPr>
          <w:b/>
          <w:color w:val="FFC000" w:themeColor="accent4"/>
          <w:sz w:val="48"/>
          <w:szCs w:val="48"/>
        </w:rPr>
        <w:t xml:space="preserve">Дистанционное </w:t>
      </w:r>
      <w:proofErr w:type="gramStart"/>
      <w:r w:rsidRPr="00726FF5">
        <w:rPr>
          <w:b/>
          <w:color w:val="FFC000" w:themeColor="accent4"/>
          <w:sz w:val="48"/>
          <w:szCs w:val="48"/>
        </w:rPr>
        <w:t xml:space="preserve">обучение по </w:t>
      </w:r>
      <w:r w:rsidR="007D4475">
        <w:rPr>
          <w:b/>
          <w:color w:val="FFC000" w:themeColor="accent4"/>
          <w:sz w:val="48"/>
          <w:szCs w:val="48"/>
        </w:rPr>
        <w:t>классу</w:t>
      </w:r>
      <w:proofErr w:type="gramEnd"/>
      <w:r w:rsidR="007D4475">
        <w:rPr>
          <w:b/>
          <w:color w:val="FFC000" w:themeColor="accent4"/>
          <w:sz w:val="48"/>
          <w:szCs w:val="48"/>
        </w:rPr>
        <w:t xml:space="preserve"> балалайка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bookmarkStart w:id="0" w:name="_GoBack"/>
      <w:bookmarkEnd w:id="0"/>
      <w:r w:rsidRPr="00726FF5">
        <w:rPr>
          <w:color w:val="171717" w:themeColor="background2" w:themeShade="1A"/>
          <w:sz w:val="32"/>
          <w:szCs w:val="32"/>
        </w:rPr>
        <w:t xml:space="preserve"> </w:t>
      </w:r>
      <w:proofErr w:type="spellStart"/>
      <w:r w:rsidR="007D4475">
        <w:rPr>
          <w:color w:val="171717" w:themeColor="background2" w:themeShade="1A"/>
          <w:sz w:val="32"/>
          <w:szCs w:val="32"/>
        </w:rPr>
        <w:t>Емельшина.В.И</w:t>
      </w:r>
      <w:proofErr w:type="spellEnd"/>
      <w:r w:rsidR="007D4475">
        <w:rPr>
          <w:color w:val="171717" w:themeColor="background2" w:themeShade="1A"/>
          <w:sz w:val="32"/>
          <w:szCs w:val="32"/>
        </w:rPr>
        <w:t>.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</w:p>
    <w:p w:rsidR="00726FF5" w:rsidRPr="007D4475" w:rsidRDefault="00C65D0A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: </w:t>
      </w:r>
      <w:r w:rsidR="007D4475">
        <w:rPr>
          <w:color w:val="171717" w:themeColor="background2" w:themeShade="1A"/>
          <w:sz w:val="32"/>
          <w:szCs w:val="32"/>
          <w:lang w:val="en-US"/>
        </w:rPr>
        <w:t>nyrecz1986@mail.ru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3825"/>
        <w:gridCol w:w="3675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7D4475">
        <w:trPr>
          <w:trHeight w:val="2386"/>
        </w:trPr>
        <w:tc>
          <w:tcPr>
            <w:tcW w:w="2730" w:type="dxa"/>
          </w:tcPr>
          <w:p w:rsidR="007D4475" w:rsidRPr="00B41D6C" w:rsidRDefault="00E62D5F" w:rsidP="00E62D5F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ab/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Матвеева Ксюша  2класс</w:t>
            </w: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3363B3" w:rsidRPr="00B41D6C" w:rsidRDefault="00E62D5F" w:rsidP="00E62D5F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Гамма </w:t>
            </w:r>
            <w:proofErr w:type="gramStart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минор</w:t>
            </w:r>
            <w:proofErr w:type="gramEnd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3 вида арпеджи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, аккорды. « Песенка»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сохранять ритмический рисунок,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динамику. «Вы послушайте ребята» играть в медленном темпе, отрабатывать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штрихи.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675" w:type="dxa"/>
          </w:tcPr>
          <w:p w:rsidR="00E62D5F" w:rsidRPr="00B41D6C" w:rsidRDefault="00E62D5F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E0CC8" w:rsidRPr="00B41D6C" w:rsidRDefault="00B41D6C" w:rsidP="00E6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30 .</w:t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5.</w:t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7D4475" w:rsidTr="007D4475">
        <w:trPr>
          <w:trHeight w:val="1980"/>
        </w:trPr>
        <w:tc>
          <w:tcPr>
            <w:tcW w:w="2730" w:type="dxa"/>
          </w:tcPr>
          <w:p w:rsidR="007D4475" w:rsidRPr="00B41D6C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Федотов Коля 2 класс</w:t>
            </w: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7D4475" w:rsidRPr="00B41D6C" w:rsidRDefault="00E62D5F" w:rsidP="00E6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Гамма ля минор арпеджио, аккорды. «Полька» удары ровные,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считать. «</w:t>
            </w:r>
            <w:proofErr w:type="gramStart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саду ли в огороде»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 тональность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ритм, темп. Плот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>но прижимай пальцы на ладах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Отработай прием бряцание.</w:t>
            </w:r>
          </w:p>
        </w:tc>
        <w:tc>
          <w:tcPr>
            <w:tcW w:w="3675" w:type="dxa"/>
          </w:tcPr>
          <w:p w:rsidR="00797871" w:rsidRPr="00B41D6C" w:rsidRDefault="00797871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B41D6C" w:rsidRDefault="00B41D6C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797871" w:rsidRPr="00B41D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E0CC8" w:rsidTr="007D4475">
        <w:trPr>
          <w:trHeight w:val="2406"/>
        </w:trPr>
        <w:tc>
          <w:tcPr>
            <w:tcW w:w="2730" w:type="dxa"/>
          </w:tcPr>
          <w:p w:rsidR="009E0CC8" w:rsidRPr="00B41D6C" w:rsidRDefault="00797871" w:rsidP="007978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Медунгин</w:t>
            </w:r>
            <w:proofErr w:type="spell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Рома 2 класс</w:t>
            </w:r>
          </w:p>
        </w:tc>
        <w:tc>
          <w:tcPr>
            <w:tcW w:w="3825" w:type="dxa"/>
          </w:tcPr>
          <w:p w:rsidR="00797871" w:rsidRPr="00B41D6C" w:rsidRDefault="00797871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Гамма до минор  3 вида</w:t>
            </w:r>
            <w:proofErr w:type="gramStart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арпеджио ,аккорды. «Как у наших у ворот» ровное бряцание</w:t>
            </w:r>
            <w:proofErr w:type="gramStart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ритм ровный,</w:t>
            </w:r>
          </w:p>
          <w:p w:rsidR="003363B3" w:rsidRPr="00B41D6C" w:rsidRDefault="00797871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Разбирать 3 часть. «Полька»  удары точные</w:t>
            </w:r>
            <w:proofErr w:type="gramStart"/>
            <w:r w:rsidR="00770B87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70B87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сильную </w:t>
            </w:r>
            <w:proofErr w:type="spellStart"/>
            <w:r w:rsidR="00770B87" w:rsidRPr="00B41D6C">
              <w:rPr>
                <w:rFonts w:ascii="Times New Roman" w:hAnsi="Times New Roman" w:cs="Times New Roman"/>
                <w:sz w:val="28"/>
                <w:szCs w:val="28"/>
              </w:rPr>
              <w:t>долю,учить</w:t>
            </w:r>
            <w:proofErr w:type="spellEnd"/>
            <w:r w:rsidR="00770B87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текст.</w:t>
            </w:r>
          </w:p>
        </w:tc>
        <w:tc>
          <w:tcPr>
            <w:tcW w:w="3675" w:type="dxa"/>
          </w:tcPr>
          <w:p w:rsidR="009E0CC8" w:rsidRPr="00B41D6C" w:rsidRDefault="00B41D6C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27.11, 1.11, 4.</w:t>
            </w:r>
            <w:r w:rsidR="00770B87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</w:tr>
      <w:tr w:rsidR="009E0CC8" w:rsidTr="007D4475">
        <w:trPr>
          <w:trHeight w:val="2242"/>
        </w:trPr>
        <w:tc>
          <w:tcPr>
            <w:tcW w:w="2730" w:type="dxa"/>
          </w:tcPr>
          <w:p w:rsidR="009E0CC8" w:rsidRPr="00B41D6C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Федотова Саша 3 класс</w:t>
            </w:r>
          </w:p>
        </w:tc>
        <w:tc>
          <w:tcPr>
            <w:tcW w:w="3825" w:type="dxa"/>
          </w:tcPr>
          <w:p w:rsidR="001C080E" w:rsidRPr="00B41D6C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Гамма си минор</w:t>
            </w:r>
            <w:proofErr w:type="gram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арпеджио ,аккорды.  « Полонез</w:t>
            </w:r>
            <w:proofErr w:type="gram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»и</w:t>
            </w:r>
            <w:proofErr w:type="gram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грать в медленном темпе, отработать 2 пиццикато. «Коробейники» следить за темпом</w:t>
            </w:r>
            <w:proofErr w:type="gram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разбирать 2часть. </w:t>
            </w:r>
          </w:p>
        </w:tc>
        <w:tc>
          <w:tcPr>
            <w:tcW w:w="3675" w:type="dxa"/>
          </w:tcPr>
          <w:p w:rsidR="009E0CC8" w:rsidRPr="00B41D6C" w:rsidRDefault="00B41D6C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  <w:r w:rsidR="00770B87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27.11, 3.12, 4.</w:t>
            </w:r>
            <w:r w:rsidR="00770B87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</w:tr>
      <w:tr w:rsidR="009E0CC8" w:rsidTr="007D4475">
        <w:trPr>
          <w:trHeight w:val="3252"/>
        </w:trPr>
        <w:tc>
          <w:tcPr>
            <w:tcW w:w="2730" w:type="dxa"/>
          </w:tcPr>
          <w:p w:rsidR="009E0CC8" w:rsidRPr="00B41D6C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Силантьев Дима 5класс</w:t>
            </w:r>
          </w:p>
        </w:tc>
        <w:tc>
          <w:tcPr>
            <w:tcW w:w="3825" w:type="dxa"/>
          </w:tcPr>
          <w:p w:rsidR="00056F81" w:rsidRPr="00B41D6C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Гамма фа мажор</w:t>
            </w:r>
            <w:r w:rsidR="00581DDD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Этюд-упражнение повторять.  «Козел» ритм ровный, поработать над 2и 3 частями</w:t>
            </w:r>
            <w:proofErr w:type="gramStart"/>
            <w:r w:rsidR="00581DDD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="00581DDD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приемы бряцание и </w:t>
            </w:r>
            <w:proofErr w:type="spellStart"/>
            <w:r w:rsidR="00581DDD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подцеп</w:t>
            </w:r>
            <w:proofErr w:type="spellEnd"/>
            <w:r w:rsidR="00581DDD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отработать.</w:t>
            </w:r>
          </w:p>
        </w:tc>
        <w:tc>
          <w:tcPr>
            <w:tcW w:w="3675" w:type="dxa"/>
          </w:tcPr>
          <w:p w:rsidR="00581DDD" w:rsidRPr="00B41D6C" w:rsidRDefault="00581DDD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81DDD" w:rsidRPr="00B41D6C" w:rsidRDefault="00581DDD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C8" w:rsidRPr="00B41D6C" w:rsidRDefault="00B41D6C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581DDD" w:rsidRPr="00B41D6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9E0CC8" w:rsidTr="007D4475">
        <w:trPr>
          <w:trHeight w:val="3110"/>
        </w:trPr>
        <w:tc>
          <w:tcPr>
            <w:tcW w:w="2730" w:type="dxa"/>
          </w:tcPr>
          <w:p w:rsidR="009E0CC8" w:rsidRPr="00B41D6C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Красева</w:t>
            </w:r>
            <w:proofErr w:type="spell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Анна 5 класс</w:t>
            </w:r>
          </w:p>
        </w:tc>
        <w:tc>
          <w:tcPr>
            <w:tcW w:w="3825" w:type="dxa"/>
          </w:tcPr>
          <w:p w:rsidR="00581DDD" w:rsidRPr="00B41D6C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Упражнение-этюд</w:t>
            </w:r>
            <w:proofErr w:type="gramStart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.</w:t>
            </w:r>
            <w:proofErr w:type="gramEnd"/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«Грезы»</w:t>
            </w:r>
          </w:p>
          <w:p w:rsidR="009E0CC8" w:rsidRPr="00B41D6C" w:rsidRDefault="00581DDD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Чаще тремоло,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разбирать 2 часть,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учить текст. «Клоуны» играть в медленном темпе,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соблюдать динамику,</w:t>
            </w:r>
            <w:r w:rsid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>ритм.</w:t>
            </w:r>
          </w:p>
        </w:tc>
        <w:tc>
          <w:tcPr>
            <w:tcW w:w="3675" w:type="dxa"/>
          </w:tcPr>
          <w:p w:rsidR="00581DDD" w:rsidRPr="00B41D6C" w:rsidRDefault="00581DDD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E0CC8" w:rsidRPr="00B41D6C" w:rsidRDefault="00B41D6C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26.11, 30.11,3.</w:t>
            </w:r>
            <w:r w:rsidR="00581DDD" w:rsidRPr="00B41D6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Pr="009E0CC8" w:rsidRDefault="009E0CC8" w:rsidP="009E0CC8">
      <w:pPr>
        <w:rPr>
          <w:color w:val="0D0D0D" w:themeColor="text1" w:themeTint="F2"/>
          <w:sz w:val="36"/>
          <w:szCs w:val="36"/>
        </w:rPr>
      </w:pPr>
    </w:p>
    <w:sectPr w:rsidR="009E0CC8" w:rsidRPr="009E0CC8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C8"/>
    <w:rsid w:val="0004618A"/>
    <w:rsid w:val="00056F81"/>
    <w:rsid w:val="001204B5"/>
    <w:rsid w:val="001C080E"/>
    <w:rsid w:val="003363B3"/>
    <w:rsid w:val="00341353"/>
    <w:rsid w:val="00581DDD"/>
    <w:rsid w:val="00726FF5"/>
    <w:rsid w:val="00770B87"/>
    <w:rsid w:val="00797871"/>
    <w:rsid w:val="007D4475"/>
    <w:rsid w:val="00815397"/>
    <w:rsid w:val="009E0CC8"/>
    <w:rsid w:val="00B41D6C"/>
    <w:rsid w:val="00C65D0A"/>
    <w:rsid w:val="00E13234"/>
    <w:rsid w:val="00E6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E0C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Accent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7</cp:revision>
  <dcterms:created xsi:type="dcterms:W3CDTF">2020-11-25T10:41:00Z</dcterms:created>
  <dcterms:modified xsi:type="dcterms:W3CDTF">2020-11-26T13:25:00Z</dcterms:modified>
</cp:coreProperties>
</file>