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901F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910" w:type="dxa"/>
        <w:tblLayout w:type="fixed"/>
        <w:tblLook w:val="04A0"/>
      </w:tblPr>
      <w:tblGrid/>
      <w:tr>
        <w:trPr>
          <w:trHeight w:hRule="atLeast" w:val="1890"/>
        </w:trPr>
        <w:tc>
          <w:tcPr>
            <w:tcW w:w="10910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b w:val="1"/>
                <w:sz w:val="28"/>
              </w:rPr>
              <w:t>Задания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для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дистанционно</w:t>
            </w:r>
            <w:r>
              <w:rPr>
                <w:rFonts w:ascii="Times New Roman" w:hAnsi="Times New Roman"/>
                <w:b w:val="1"/>
                <w:sz w:val="28"/>
              </w:rPr>
              <w:t>го обучения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общеэстетического отделения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 предмету Хор</w:t>
            </w:r>
          </w:p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преподавател</w:t>
            </w:r>
            <w:r>
              <w:rPr>
                <w:rFonts w:ascii="Times New Roman" w:hAnsi="Times New Roman"/>
                <w:b w:val="1"/>
                <w:sz w:val="28"/>
              </w:rPr>
              <w:t>ь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Емельшин</w:t>
            </w:r>
            <w:r>
              <w:rPr>
                <w:rFonts w:ascii="Times New Roman" w:hAnsi="Times New Roman"/>
                <w:b w:val="1"/>
                <w:sz w:val="28"/>
              </w:rPr>
              <w:t>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Валентин</w:t>
            </w:r>
            <w:r>
              <w:rPr>
                <w:rFonts w:ascii="Times New Roman" w:hAnsi="Times New Roman"/>
                <w:b w:val="1"/>
                <w:sz w:val="28"/>
              </w:rPr>
              <w:t>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Ивановн</w:t>
            </w:r>
            <w:r>
              <w:rPr>
                <w:rFonts w:ascii="Times New Roman" w:hAnsi="Times New Roman"/>
                <w:b w:val="1"/>
                <w:sz w:val="28"/>
              </w:rPr>
              <w:t>а</w:t>
            </w:r>
          </w:p>
        </w:tc>
      </w:tr>
    </w:tbl>
    <w:p/>
    <w:tbl>
      <w:tblPr>
        <w:tblStyle w:val="T1"/>
        <w:tblW w:w="0" w:type="auto"/>
        <w:tblLayout w:type="fixed"/>
        <w:tblLook w:val="04A0"/>
      </w:tblPr>
      <w:tblGrid/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урока</w:t>
            </w: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 xml:space="preserve">асс 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адание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апреля</w:t>
            </w: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</w:t>
            </w:r>
            <w:r>
              <w:rPr>
                <w:rFonts w:ascii="Times New Roman" w:hAnsi="Times New Roman"/>
                <w:sz w:val="24"/>
              </w:rPr>
              <w:t>сад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Расспевки  ,скороговорки. Разбор песни «Бравые солдаты» игра «Самолет»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песни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Распевки,  скороговорки. Разбор песни  «Солдаты войны»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песни 1-2-3 куп.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Распевки ,скороговорки .Разбор песни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«Шли солдаты на войну»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слова песни.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Распевки , скороговорки. Разбор песни «Быть мужчиной»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слова песни.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Распевки ,скороговорки. Разбор песни «Майский вальс»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слова песни.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апреля</w:t>
            </w: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д/сад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Расспевки  ,скороговорки. Разбор песни «Бравые солдаты» , « Ты не бойся мама»,игра «Ищи»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слова песни. Повторение пройденного.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Распевки,  скороговорки. Разбор песни  «Солдаты войны»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Учить слова песни  4-5-6-куп.Повторение пройденного.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Распевки ,скороговорки .Разбор песни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«Шли солдаты на войну», «Большой хоровод»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слова песни. Повторение пройденного.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Распевки , скороговорки. Разбор песни «Быть мужчиной», «Большой хоровод»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слова песни. Повторение пройденного.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Распевки ,скороговорки. Разбор песни «Майский вальс», «Служи солдат»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слова песни. Повторение пройденного.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д/сад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Расспевки  ,скороговорки. «Бравые солдаты» игра «Самолет», «Ты не бойся мама» четко выговаривать слова.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Распевки,  скороговорки. «Солдаты войны» , «Если с другом вышел в путь»,правильное интонирование ,четкое произношение.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Распевки  ,скороговорки .Разбор песни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«Шли солдаты на войну», «Большой хоровод» правильное интонирование, четкое произношение.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 xml:space="preserve">Распевки ,  скороговорки. Разбор песни «Быть мужчиной», «Большой хоровод», игра « Мы пойдем направо»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</w:tc>
      </w:tr>
      <w:t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Распевки ,скороговорки. «Майский вальс», «Служи солдат», «Большой хоровод»,четкое произношение ,интонирование.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</w:tc>
      </w:tr>
      <w:tr>
        <w:trPr>
          <w:trHeight w:hRule="atLeast" w:val="1215"/>
        </w:trPr>
        <w:tc>
          <w:tcPr>
            <w:tcW w:w="13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апреля</w:t>
            </w:r>
          </w:p>
        </w:tc>
        <w:tc>
          <w:tcPr>
            <w:tcW w:w="14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д/сад</w:t>
            </w:r>
          </w:p>
        </w:tc>
        <w:tc>
          <w:tcPr>
            <w:tcW w:w="568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Расспевки  ,скороговорки,. песни «Бравые солдаты» игра «Самолет» «Ты не бойся мама» игра «Ищи»</w:t>
            </w:r>
          </w:p>
        </w:tc>
        <w:tc>
          <w:tcPr>
            <w:tcW w:w="254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</w:t>
            </w:r>
          </w:p>
        </w:tc>
        <w:tc>
          <w:tcPr>
            <w:tcW w:w="5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Распевки,  скороговорки. Разбор песен  «Солдаты войны», «Если с другом вышел в путь» повторение пройденного материала.</w:t>
            </w:r>
          </w:p>
        </w:tc>
        <w:tc>
          <w:tcPr>
            <w:tcW w:w="25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класс</w:t>
            </w:r>
          </w:p>
        </w:tc>
        <w:tc>
          <w:tcPr>
            <w:tcW w:w="5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Распевки ,скороговорки .Разбор песен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«Шли солдаты на войну», «Большой хоровод» повторение пройденного материала.</w:t>
            </w:r>
          </w:p>
        </w:tc>
        <w:tc>
          <w:tcPr>
            <w:tcW w:w="25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класс</w:t>
            </w:r>
          </w:p>
        </w:tc>
        <w:tc>
          <w:tcPr>
            <w:tcW w:w="5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Распевки , скороговорки. Разбор песен«Быть мужчиной», «Большой хоровод» повторение пройденного материала.</w:t>
            </w:r>
          </w:p>
        </w:tc>
        <w:tc>
          <w:tcPr>
            <w:tcW w:w="25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85"/>
        </w:trPr>
        <w:tc>
          <w:tcPr>
            <w:tcW w:w="1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5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Распевки ,скороговорки. Разбор песен «Майский вальс», «Служи солдат» повторение пройденного материала.</w:t>
            </w:r>
          </w:p>
        </w:tc>
        <w:tc>
          <w:tcPr>
            <w:tcW w:w="25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слова песен.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/>
    <w:p/>
    <w:p/>
    <w:sectPr>
      <w:type w:val="nextPage"/>
      <w:pgSz w:w="11906" w:h="16838" w:code="9"/>
      <w:pgMar w:left="567" w:right="567" w:top="567" w:bottom="567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